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CF" w:rsidRPr="008B3FE5" w:rsidRDefault="00AF50CF" w:rsidP="008B3FE5">
      <w:pPr>
        <w:jc w:val="center"/>
        <w:rPr>
          <w:rFonts w:ascii="Arial" w:hAnsi="Arial" w:cs="Arial"/>
          <w:sz w:val="52"/>
          <w:szCs w:val="52"/>
        </w:rPr>
      </w:pPr>
      <w:r w:rsidRPr="008B3FE5">
        <w:rPr>
          <w:rFonts w:ascii="Arial" w:hAnsi="Arial" w:cs="Arial"/>
          <w:sz w:val="52"/>
          <w:szCs w:val="52"/>
        </w:rPr>
        <w:t>Aff</w:t>
      </w:r>
      <w:r w:rsidR="008B3FE5" w:rsidRPr="008B3FE5">
        <w:rPr>
          <w:rFonts w:ascii="Arial" w:hAnsi="Arial" w:cs="Arial"/>
          <w:sz w:val="52"/>
          <w:szCs w:val="52"/>
        </w:rPr>
        <w:t>i</w:t>
      </w:r>
      <w:r w:rsidRPr="008B3FE5">
        <w:rPr>
          <w:rFonts w:ascii="Arial" w:hAnsi="Arial" w:cs="Arial"/>
          <w:sz w:val="52"/>
          <w:szCs w:val="52"/>
        </w:rPr>
        <w:t>davit</w:t>
      </w:r>
    </w:p>
    <w:p w:rsidR="00AF50CF" w:rsidRPr="00A16436" w:rsidRDefault="008B3FE5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>Commonwealth of Pennsylvania</w:t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  <w:t>)</w:t>
      </w:r>
    </w:p>
    <w:p w:rsidR="008B3FE5" w:rsidRPr="00A16436" w:rsidRDefault="008B3FE5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>County of Pike</w:t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  <w:t>)</w:t>
      </w:r>
    </w:p>
    <w:p w:rsidR="008B3FE5" w:rsidRPr="00A16436" w:rsidRDefault="008B3FE5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</w:r>
      <w:r w:rsidRPr="00A16436">
        <w:rPr>
          <w:rFonts w:ascii="Arial" w:hAnsi="Arial" w:cs="Arial"/>
          <w:sz w:val="24"/>
          <w:szCs w:val="24"/>
        </w:rPr>
        <w:tab/>
        <w:t>)</w:t>
      </w:r>
    </w:p>
    <w:p w:rsidR="00AF50CF" w:rsidRPr="00A16436" w:rsidRDefault="00AF50CF">
      <w:pPr>
        <w:rPr>
          <w:rFonts w:ascii="Arial" w:hAnsi="Arial" w:cs="Arial"/>
          <w:sz w:val="24"/>
          <w:szCs w:val="24"/>
        </w:rPr>
      </w:pPr>
    </w:p>
    <w:p w:rsidR="002C1989" w:rsidRPr="00A16436" w:rsidRDefault="002C1989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 xml:space="preserve">I, or someone in my employment, have marked the </w:t>
      </w:r>
      <w:r w:rsidR="0000077E" w:rsidRPr="00A16436">
        <w:rPr>
          <w:rFonts w:ascii="Arial" w:hAnsi="Arial" w:cs="Arial"/>
          <w:sz w:val="24"/>
          <w:szCs w:val="24"/>
        </w:rPr>
        <w:t xml:space="preserve">property </w:t>
      </w:r>
      <w:r w:rsidRPr="00A16436">
        <w:rPr>
          <w:rFonts w:ascii="Arial" w:hAnsi="Arial" w:cs="Arial"/>
          <w:sz w:val="24"/>
          <w:szCs w:val="24"/>
        </w:rPr>
        <w:t xml:space="preserve">boundaries and the </w:t>
      </w:r>
      <w:r w:rsidR="00F562F5" w:rsidRPr="00A16436">
        <w:rPr>
          <w:rFonts w:ascii="Arial" w:hAnsi="Arial" w:cs="Arial"/>
          <w:sz w:val="24"/>
          <w:szCs w:val="24"/>
        </w:rPr>
        <w:t xml:space="preserve">location of the </w:t>
      </w:r>
      <w:r w:rsidRPr="00A16436">
        <w:rPr>
          <w:rFonts w:ascii="Arial" w:hAnsi="Arial" w:cs="Arial"/>
          <w:sz w:val="24"/>
          <w:szCs w:val="24"/>
        </w:rPr>
        <w:t xml:space="preserve">amenities </w:t>
      </w:r>
      <w:r w:rsidR="00631E30" w:rsidRPr="00A16436">
        <w:rPr>
          <w:rFonts w:ascii="Arial" w:hAnsi="Arial" w:cs="Arial"/>
          <w:sz w:val="24"/>
          <w:szCs w:val="24"/>
        </w:rPr>
        <w:t>t</w:t>
      </w:r>
      <w:r w:rsidRPr="00A16436">
        <w:rPr>
          <w:rFonts w:ascii="Arial" w:hAnsi="Arial" w:cs="Arial"/>
          <w:sz w:val="24"/>
          <w:szCs w:val="24"/>
        </w:rPr>
        <w:t>o be constructed on the subject property;</w:t>
      </w:r>
    </w:p>
    <w:p w:rsidR="002C1989" w:rsidRDefault="002C1989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>And</w:t>
      </w:r>
      <w:r w:rsidR="00631E30" w:rsidRPr="00A16436">
        <w:rPr>
          <w:rFonts w:ascii="Arial" w:hAnsi="Arial" w:cs="Arial"/>
          <w:sz w:val="24"/>
          <w:szCs w:val="24"/>
        </w:rPr>
        <w:t>,</w:t>
      </w:r>
      <w:r w:rsidRPr="00A16436">
        <w:rPr>
          <w:rFonts w:ascii="Arial" w:hAnsi="Arial" w:cs="Arial"/>
          <w:sz w:val="24"/>
          <w:szCs w:val="24"/>
        </w:rPr>
        <w:t xml:space="preserve"> </w:t>
      </w:r>
      <w:r w:rsidR="00631E30" w:rsidRPr="00A16436">
        <w:rPr>
          <w:rFonts w:ascii="Arial" w:hAnsi="Arial" w:cs="Arial"/>
          <w:sz w:val="24"/>
          <w:szCs w:val="24"/>
        </w:rPr>
        <w:t xml:space="preserve">neither </w:t>
      </w:r>
      <w:r w:rsidRPr="00A16436">
        <w:rPr>
          <w:rFonts w:ascii="Arial" w:hAnsi="Arial" w:cs="Arial"/>
          <w:sz w:val="24"/>
          <w:szCs w:val="24"/>
        </w:rPr>
        <w:t>I</w:t>
      </w:r>
      <w:r w:rsidR="00631E30" w:rsidRPr="00A16436">
        <w:rPr>
          <w:rFonts w:ascii="Arial" w:hAnsi="Arial" w:cs="Arial"/>
          <w:sz w:val="24"/>
          <w:szCs w:val="24"/>
        </w:rPr>
        <w:t xml:space="preserve"> nor the person who marked the </w:t>
      </w:r>
      <w:proofErr w:type="gramStart"/>
      <w:r w:rsidR="00631E30" w:rsidRPr="00A16436">
        <w:rPr>
          <w:rFonts w:ascii="Arial" w:hAnsi="Arial" w:cs="Arial"/>
          <w:sz w:val="24"/>
          <w:szCs w:val="24"/>
        </w:rPr>
        <w:t>property‘</w:t>
      </w:r>
      <w:proofErr w:type="gramEnd"/>
      <w:r w:rsidR="00631E30" w:rsidRPr="00A16436">
        <w:rPr>
          <w:rFonts w:ascii="Arial" w:hAnsi="Arial" w:cs="Arial"/>
          <w:sz w:val="24"/>
          <w:szCs w:val="24"/>
        </w:rPr>
        <w:t xml:space="preserve">s boundaries </w:t>
      </w:r>
      <w:r w:rsidR="0000077E" w:rsidRPr="00A16436">
        <w:rPr>
          <w:rFonts w:ascii="Arial" w:hAnsi="Arial" w:cs="Arial"/>
          <w:sz w:val="24"/>
          <w:szCs w:val="24"/>
        </w:rPr>
        <w:t xml:space="preserve">and amenities </w:t>
      </w:r>
      <w:r w:rsidR="00631E30" w:rsidRPr="00A16436">
        <w:rPr>
          <w:rFonts w:ascii="Arial" w:hAnsi="Arial" w:cs="Arial"/>
          <w:sz w:val="24"/>
          <w:szCs w:val="24"/>
        </w:rPr>
        <w:t>is a Pennsylvania Registered Land Survey</w:t>
      </w:r>
      <w:r w:rsidR="0023541A" w:rsidRPr="00A16436">
        <w:rPr>
          <w:rFonts w:ascii="Arial" w:hAnsi="Arial" w:cs="Arial"/>
          <w:sz w:val="24"/>
          <w:szCs w:val="24"/>
        </w:rPr>
        <w:t>or</w:t>
      </w:r>
      <w:r w:rsidR="0000077E" w:rsidRPr="00A16436">
        <w:rPr>
          <w:rFonts w:ascii="Arial" w:hAnsi="Arial" w:cs="Arial"/>
          <w:sz w:val="24"/>
          <w:szCs w:val="24"/>
        </w:rPr>
        <w:t>;</w:t>
      </w:r>
    </w:p>
    <w:p w:rsidR="00A36F7E" w:rsidRPr="00A16436" w:rsidRDefault="00A36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And, that the markings are accurate to the best of my ability and knowledge;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information and belief;</w:t>
      </w:r>
    </w:p>
    <w:p w:rsidR="00420A52" w:rsidRPr="00A16436" w:rsidRDefault="00631E30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 xml:space="preserve">And, </w:t>
      </w:r>
      <w:r w:rsidR="00DB61CC" w:rsidRPr="00A16436">
        <w:rPr>
          <w:rFonts w:ascii="Arial" w:hAnsi="Arial" w:cs="Arial"/>
          <w:sz w:val="24"/>
          <w:szCs w:val="24"/>
        </w:rPr>
        <w:t xml:space="preserve">that </w:t>
      </w:r>
      <w:r w:rsidR="00C23110" w:rsidRPr="00A16436">
        <w:rPr>
          <w:rFonts w:ascii="Arial" w:hAnsi="Arial" w:cs="Arial"/>
          <w:sz w:val="24"/>
          <w:szCs w:val="24"/>
        </w:rPr>
        <w:t>a</w:t>
      </w:r>
      <w:r w:rsidR="00DB61CC" w:rsidRPr="00A16436">
        <w:rPr>
          <w:rFonts w:ascii="Arial" w:hAnsi="Arial" w:cs="Arial"/>
          <w:sz w:val="24"/>
          <w:szCs w:val="24"/>
        </w:rPr>
        <w:t xml:space="preserve"> property boundary map </w:t>
      </w:r>
      <w:r w:rsidR="0087680A" w:rsidRPr="00A16436">
        <w:rPr>
          <w:rFonts w:ascii="Arial" w:hAnsi="Arial" w:cs="Arial"/>
          <w:sz w:val="24"/>
          <w:szCs w:val="24"/>
        </w:rPr>
        <w:t>showing the existing and proposed property amenities</w:t>
      </w:r>
      <w:r w:rsidR="00DB61CC" w:rsidRPr="00A16436">
        <w:rPr>
          <w:rFonts w:ascii="Arial" w:hAnsi="Arial" w:cs="Arial"/>
          <w:sz w:val="24"/>
          <w:szCs w:val="24"/>
        </w:rPr>
        <w:t xml:space="preserve"> </w:t>
      </w:r>
      <w:r w:rsidR="00420A52" w:rsidRPr="00A16436">
        <w:rPr>
          <w:rFonts w:ascii="Arial" w:hAnsi="Arial" w:cs="Arial"/>
          <w:sz w:val="24"/>
          <w:szCs w:val="24"/>
        </w:rPr>
        <w:t>has been</w:t>
      </w:r>
      <w:r w:rsidR="00DB61CC" w:rsidRPr="00A16436">
        <w:rPr>
          <w:rFonts w:ascii="Arial" w:hAnsi="Arial" w:cs="Arial"/>
          <w:sz w:val="24"/>
          <w:szCs w:val="24"/>
        </w:rPr>
        <w:t xml:space="preserve"> prepared based on said marking</w:t>
      </w:r>
      <w:r w:rsidR="00F562F5" w:rsidRPr="00A16436">
        <w:rPr>
          <w:rFonts w:ascii="Arial" w:hAnsi="Arial" w:cs="Arial"/>
          <w:sz w:val="24"/>
          <w:szCs w:val="24"/>
        </w:rPr>
        <w:t>;</w:t>
      </w:r>
    </w:p>
    <w:p w:rsidR="00F562F5" w:rsidRPr="00A16436" w:rsidRDefault="00C23110">
      <w:pPr>
        <w:rPr>
          <w:rFonts w:ascii="Arial" w:hAnsi="Arial" w:cs="Arial"/>
          <w:sz w:val="24"/>
          <w:szCs w:val="24"/>
        </w:rPr>
      </w:pPr>
      <w:r w:rsidRPr="00A16436">
        <w:rPr>
          <w:rFonts w:ascii="Arial" w:hAnsi="Arial" w:cs="Arial"/>
          <w:sz w:val="24"/>
          <w:szCs w:val="24"/>
        </w:rPr>
        <w:t xml:space="preserve">And, the property boundary map with existing and proposed amenities is being submitted by me </w:t>
      </w:r>
      <w:r w:rsidR="00F562F5" w:rsidRPr="00A1643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 induce Dingman Township and the appropriate Dingman Township personnel to issue permits in accordance with the property map submitted by me</w:t>
      </w:r>
      <w:r w:rsidRPr="00A1643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260CB4" w:rsidRPr="00A16436" w:rsidRDefault="00260CB4">
      <w:pPr>
        <w:rPr>
          <w:sz w:val="24"/>
          <w:szCs w:val="24"/>
        </w:rPr>
      </w:pPr>
    </w:p>
    <w:p w:rsidR="00260CB4" w:rsidRDefault="00260CB4">
      <w:pPr>
        <w:rPr>
          <w:sz w:val="32"/>
          <w:szCs w:val="32"/>
        </w:rPr>
      </w:pPr>
      <w:r>
        <w:rPr>
          <w:sz w:val="32"/>
          <w:szCs w:val="32"/>
        </w:rPr>
        <w:t>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</w:p>
    <w:p w:rsidR="008B3FE5" w:rsidRPr="00A16436" w:rsidRDefault="00260CB4">
      <w:pPr>
        <w:rPr>
          <w:sz w:val="24"/>
          <w:szCs w:val="24"/>
        </w:rPr>
      </w:pPr>
      <w:r w:rsidRPr="00A16436">
        <w:rPr>
          <w:sz w:val="24"/>
          <w:szCs w:val="24"/>
        </w:rPr>
        <w:t>Signature of Affiant</w:t>
      </w:r>
      <w:r w:rsidRPr="00A16436">
        <w:rPr>
          <w:sz w:val="24"/>
          <w:szCs w:val="24"/>
        </w:rPr>
        <w:tab/>
      </w:r>
      <w:r w:rsidRPr="00A16436">
        <w:rPr>
          <w:sz w:val="24"/>
          <w:szCs w:val="24"/>
        </w:rPr>
        <w:tab/>
      </w:r>
      <w:r w:rsidRPr="00A16436">
        <w:rPr>
          <w:sz w:val="24"/>
          <w:szCs w:val="24"/>
        </w:rPr>
        <w:tab/>
      </w:r>
      <w:r w:rsidRPr="00A16436">
        <w:rPr>
          <w:sz w:val="24"/>
          <w:szCs w:val="24"/>
        </w:rPr>
        <w:tab/>
      </w:r>
      <w:r w:rsidR="00A16436">
        <w:rPr>
          <w:sz w:val="24"/>
          <w:szCs w:val="24"/>
        </w:rPr>
        <w:tab/>
      </w:r>
      <w:r w:rsidRPr="00A16436">
        <w:rPr>
          <w:sz w:val="24"/>
          <w:szCs w:val="24"/>
        </w:rPr>
        <w:t>Printed Name of Affiant</w:t>
      </w:r>
    </w:p>
    <w:p w:rsidR="00260CB4" w:rsidRPr="00A16436" w:rsidRDefault="00260CB4">
      <w:pPr>
        <w:rPr>
          <w:sz w:val="24"/>
          <w:szCs w:val="24"/>
        </w:rPr>
      </w:pPr>
    </w:p>
    <w:p w:rsidR="00260CB4" w:rsidRDefault="00260CB4">
      <w:pPr>
        <w:rPr>
          <w:sz w:val="24"/>
          <w:szCs w:val="24"/>
        </w:rPr>
      </w:pPr>
      <w:r>
        <w:rPr>
          <w:sz w:val="24"/>
          <w:szCs w:val="24"/>
        </w:rPr>
        <w:t>Sworn and Subscribed Before Me This</w:t>
      </w:r>
      <w:r w:rsidR="00264F72">
        <w:rPr>
          <w:sz w:val="24"/>
          <w:szCs w:val="24"/>
        </w:rPr>
        <w:tab/>
      </w:r>
      <w:r w:rsidR="00264F72">
        <w:rPr>
          <w:sz w:val="24"/>
          <w:szCs w:val="24"/>
        </w:rPr>
        <w:tab/>
        <w:t>Property Location:  ___________</w:t>
      </w:r>
    </w:p>
    <w:p w:rsidR="00260CB4" w:rsidRDefault="00260CB4">
      <w:pPr>
        <w:rPr>
          <w:sz w:val="24"/>
          <w:szCs w:val="24"/>
        </w:rPr>
      </w:pPr>
    </w:p>
    <w:p w:rsidR="00A16436" w:rsidRDefault="00260CB4">
      <w:pPr>
        <w:rPr>
          <w:sz w:val="24"/>
          <w:szCs w:val="24"/>
        </w:rPr>
      </w:pPr>
      <w:r>
        <w:rPr>
          <w:sz w:val="24"/>
          <w:szCs w:val="24"/>
        </w:rPr>
        <w:t>______ Day of ___________, 202 ___</w:t>
      </w:r>
      <w:r w:rsidR="00264F72">
        <w:rPr>
          <w:sz w:val="24"/>
          <w:szCs w:val="24"/>
        </w:rPr>
        <w:t xml:space="preserve">                         ___________________________</w:t>
      </w:r>
    </w:p>
    <w:p w:rsidR="00A16436" w:rsidRDefault="00A16436">
      <w:pPr>
        <w:rPr>
          <w:sz w:val="24"/>
          <w:szCs w:val="24"/>
        </w:rPr>
      </w:pPr>
    </w:p>
    <w:p w:rsidR="00260CB4" w:rsidRDefault="00260CB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60CB4" w:rsidRPr="00260CB4" w:rsidRDefault="00260CB4">
      <w:pPr>
        <w:rPr>
          <w:sz w:val="24"/>
          <w:szCs w:val="24"/>
        </w:rPr>
      </w:pPr>
      <w:r>
        <w:rPr>
          <w:sz w:val="24"/>
          <w:szCs w:val="24"/>
        </w:rPr>
        <w:t>Notary Publi</w:t>
      </w:r>
      <w:r w:rsidR="00A16436">
        <w:rPr>
          <w:sz w:val="24"/>
          <w:szCs w:val="24"/>
        </w:rPr>
        <w:t>c</w:t>
      </w:r>
    </w:p>
    <w:sectPr w:rsidR="00260CB4" w:rsidRPr="0026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89"/>
    <w:rsid w:val="0000077E"/>
    <w:rsid w:val="001E32EE"/>
    <w:rsid w:val="0023541A"/>
    <w:rsid w:val="00260CB4"/>
    <w:rsid w:val="00264F72"/>
    <w:rsid w:val="002C1989"/>
    <w:rsid w:val="00420A52"/>
    <w:rsid w:val="00595C73"/>
    <w:rsid w:val="00631E30"/>
    <w:rsid w:val="0087680A"/>
    <w:rsid w:val="008B3FE5"/>
    <w:rsid w:val="00A16436"/>
    <w:rsid w:val="00A36F7E"/>
    <w:rsid w:val="00AF50CF"/>
    <w:rsid w:val="00C23110"/>
    <w:rsid w:val="00DB61CC"/>
    <w:rsid w:val="00F562F5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2FA0"/>
  <w15:chartTrackingRefBased/>
  <w15:docId w15:val="{8F53E2A1-8AFA-427A-98CC-C4416E7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8</cp:revision>
  <dcterms:created xsi:type="dcterms:W3CDTF">2024-04-04T14:17:00Z</dcterms:created>
  <dcterms:modified xsi:type="dcterms:W3CDTF">2024-04-22T14:44:00Z</dcterms:modified>
</cp:coreProperties>
</file>